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B37BEF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270980" w:rsidRPr="003F465E" w:rsidRDefault="00270980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5F618C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5F618C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>
        <w:rPr>
          <w:rFonts w:ascii="Times New Roman" w:hAnsi="Times New Roman"/>
          <w:sz w:val="28"/>
          <w:szCs w:val="28"/>
        </w:rPr>
        <w:t>научно-исследовательской деятельност</w:t>
      </w:r>
      <w:r w:rsidR="0074178A">
        <w:rPr>
          <w:rFonts w:ascii="Times New Roman" w:hAnsi="Times New Roman"/>
          <w:sz w:val="28"/>
          <w:szCs w:val="28"/>
        </w:rPr>
        <w:t>и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34CA" w:rsidRDefault="000C34CA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34CA" w:rsidRDefault="000C34CA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34CA" w:rsidRDefault="000C34CA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8D02A8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0C34CA">
        <w:rPr>
          <w:rFonts w:ascii="Times New Roman" w:hAnsi="Times New Roman"/>
          <w:sz w:val="28"/>
          <w:szCs w:val="28"/>
        </w:rPr>
        <w:t>20</w:t>
      </w:r>
      <w:r w:rsidR="009162DB">
        <w:rPr>
          <w:rFonts w:ascii="Times New Roman" w:hAnsi="Times New Roman"/>
          <w:sz w:val="28"/>
          <w:szCs w:val="28"/>
        </w:rPr>
        <w:t>2</w:t>
      </w:r>
      <w:r w:rsidR="00B37BEF">
        <w:rPr>
          <w:rFonts w:ascii="Times New Roman" w:hAnsi="Times New Roman"/>
          <w:sz w:val="28"/>
          <w:szCs w:val="28"/>
        </w:rPr>
        <w:t>3</w:t>
      </w:r>
    </w:p>
    <w:p w:rsidR="000050A1" w:rsidRDefault="000050A1" w:rsidP="00B4706D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7F47" w:rsidRDefault="00A07F47" w:rsidP="000C34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619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0C34CA" w:rsidRPr="00AB6619" w:rsidRDefault="000C34CA" w:rsidP="000C34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715" w:rsidRDefault="00F42715" w:rsidP="000C34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д.полит</w:t>
      </w:r>
      <w:r w:rsidR="007620C0">
        <w:rPr>
          <w:rFonts w:ascii="Times New Roman" w:hAnsi="Times New Roman"/>
          <w:iCs/>
          <w:color w:val="000000"/>
          <w:sz w:val="28"/>
          <w:szCs w:val="28"/>
        </w:rPr>
        <w:t xml:space="preserve">.н., профессор ______________ </w:t>
      </w:r>
      <w:r>
        <w:rPr>
          <w:rFonts w:ascii="Times New Roman" w:hAnsi="Times New Roman"/>
          <w:iCs/>
          <w:color w:val="000000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В.А. Евдокимов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4CA" w:rsidRDefault="000C34CA" w:rsidP="000C34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2715" w:rsidRDefault="00F42715" w:rsidP="000C34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9B35DA">
        <w:rPr>
          <w:rFonts w:ascii="Times New Roman" w:hAnsi="Times New Roman"/>
          <w:b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</w:rPr>
        <w:t>илологии, журналистики и массовых коммуникаций</w:t>
      </w:r>
      <w:r>
        <w:rPr>
          <w:rFonts w:ascii="Times New Roman" w:hAnsi="Times New Roman"/>
          <w:sz w:val="28"/>
          <w:szCs w:val="28"/>
        </w:rPr>
        <w:t>:</w:t>
      </w:r>
    </w:p>
    <w:p w:rsidR="00F42715" w:rsidRDefault="00F42715" w:rsidP="000C34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62DB" w:rsidRPr="009162DB" w:rsidRDefault="009162DB" w:rsidP="009162D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9162DB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B37BEF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 w:rsidRPr="009162DB">
        <w:rPr>
          <w:rFonts w:ascii="Times New Roman" w:hAnsi="Times New Roman"/>
          <w:spacing w:val="-3"/>
          <w:sz w:val="28"/>
          <w:szCs w:val="28"/>
          <w:lang w:eastAsia="en-US"/>
        </w:rPr>
        <w:t xml:space="preserve"> марта 202</w:t>
      </w:r>
      <w:r w:rsidR="00B37BEF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 w:rsidRPr="009162DB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9162DB" w:rsidRPr="009162DB" w:rsidRDefault="009162DB" w:rsidP="009162DB">
      <w:pPr>
        <w:tabs>
          <w:tab w:val="left" w:pos="1459"/>
        </w:tabs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9162DB">
        <w:rPr>
          <w:rFonts w:ascii="Times New Roman" w:hAnsi="Times New Roman"/>
          <w:spacing w:val="-3"/>
          <w:sz w:val="28"/>
          <w:szCs w:val="28"/>
          <w:lang w:eastAsia="en-US"/>
        </w:rPr>
        <w:tab/>
      </w:r>
    </w:p>
    <w:p w:rsidR="009162DB" w:rsidRPr="009162DB" w:rsidRDefault="009162DB" w:rsidP="009162DB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162DB">
        <w:rPr>
          <w:rFonts w:ascii="Times New Roman" w:hAnsi="Times New Roman"/>
          <w:sz w:val="28"/>
          <w:szCs w:val="28"/>
        </w:rPr>
        <w:t>Зав. кафедрой  к.филол.н., доцент_______________ /О.В. Попова/</w:t>
      </w:r>
    </w:p>
    <w:p w:rsidR="004E2831" w:rsidRDefault="004E2831" w:rsidP="000C34C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0F6B" w:rsidRPr="008D02A8" w:rsidRDefault="00040F6B" w:rsidP="000C34CA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77934" w:rsidRPr="002E0E75" w:rsidRDefault="00837772" w:rsidP="000C34CA">
      <w:pPr>
        <w:spacing w:after="0" w:line="240" w:lineRule="auto"/>
        <w:ind w:firstLine="4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прохождения научно-исследовательской деятельности </w:t>
      </w:r>
      <w:r>
        <w:rPr>
          <w:rStyle w:val="blk6"/>
          <w:rFonts w:ascii="Times New Roman" w:hAnsi="Times New Roman"/>
          <w:sz w:val="28"/>
          <w:szCs w:val="28"/>
          <w:specVanish w:val="0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 xml:space="preserve">подготовки: </w:t>
      </w:r>
      <w:r w:rsidR="00F42715">
        <w:rPr>
          <w:rFonts w:ascii="Times New Roman" w:hAnsi="Times New Roman"/>
          <w:color w:val="000000"/>
          <w:sz w:val="28"/>
          <w:szCs w:val="28"/>
        </w:rPr>
        <w:t>45</w:t>
      </w:r>
      <w:r w:rsidR="00E86ADC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F42715">
        <w:rPr>
          <w:rFonts w:ascii="Times New Roman" w:hAnsi="Times New Roman"/>
          <w:color w:val="000000"/>
          <w:sz w:val="28"/>
          <w:szCs w:val="28"/>
        </w:rPr>
        <w:t>Языкознание и литературоведение</w:t>
      </w:r>
      <w:r w:rsidR="00040F6B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040F6B">
        <w:rPr>
          <w:rFonts w:ascii="Times New Roman" w:hAnsi="Times New Roman"/>
          <w:sz w:val="28"/>
          <w:szCs w:val="28"/>
        </w:rPr>
        <w:t>, направленность программы</w:t>
      </w:r>
      <w:r w:rsidR="00E86ADC" w:rsidRPr="00FE1D43">
        <w:rPr>
          <w:rFonts w:ascii="Times New Roman" w:hAnsi="Times New Roman"/>
          <w:sz w:val="28"/>
          <w:szCs w:val="28"/>
        </w:rPr>
        <w:t xml:space="preserve"> </w:t>
      </w:r>
      <w:r w:rsidR="00040F6B">
        <w:rPr>
          <w:rFonts w:ascii="Times New Roman" w:hAnsi="Times New Roman"/>
          <w:sz w:val="28"/>
          <w:szCs w:val="28"/>
        </w:rPr>
        <w:t>«</w:t>
      </w:r>
      <w:r w:rsidR="00F42715">
        <w:rPr>
          <w:rFonts w:ascii="Times New Roman" w:hAnsi="Times New Roman"/>
          <w:color w:val="000000"/>
          <w:sz w:val="28"/>
          <w:szCs w:val="28"/>
        </w:rPr>
        <w:t>Журналистика</w:t>
      </w:r>
      <w:r w:rsidR="00040F6B">
        <w:rPr>
          <w:rFonts w:ascii="Times New Roman" w:hAnsi="Times New Roman"/>
          <w:color w:val="000000"/>
          <w:sz w:val="28"/>
          <w:szCs w:val="28"/>
        </w:rPr>
        <w:t>»</w:t>
      </w:r>
      <w:r w:rsidR="00E86ADC" w:rsidRPr="00FE1D43">
        <w:rPr>
          <w:rFonts w:ascii="Times New Roman" w:hAnsi="Times New Roman"/>
          <w:sz w:val="28"/>
          <w:szCs w:val="28"/>
        </w:rPr>
        <w:t>.</w:t>
      </w: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E66087">
      <w:pPr>
        <w:spacing w:after="0"/>
        <w:outlineLvl w:val="0"/>
        <w:rPr>
          <w:rFonts w:ascii="Times New Roman" w:hAnsi="Times New Roman"/>
          <w:caps/>
          <w:sz w:val="28"/>
          <w:szCs w:val="28"/>
        </w:rPr>
      </w:pPr>
    </w:p>
    <w:p w:rsidR="007620C0" w:rsidRDefault="007620C0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B35DA" w:rsidRPr="006231CE" w:rsidRDefault="009B35DA" w:rsidP="009B35D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9B35DA" w:rsidRPr="006231CE" w:rsidRDefault="009B35DA" w:rsidP="009B35D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9B35DA" w:rsidRPr="006231CE" w:rsidRDefault="009B35DA" w:rsidP="009B35D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B35DA" w:rsidRPr="006231CE" w:rsidRDefault="009B35DA" w:rsidP="009B35D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</w:p>
    <w:p w:rsidR="009B35DA" w:rsidRPr="006231CE" w:rsidRDefault="009B35DA" w:rsidP="009B35DA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9B35DA" w:rsidRPr="00D648B0" w:rsidRDefault="009B35DA" w:rsidP="009B35DA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="00270980">
        <w:rPr>
          <w:rFonts w:ascii="Times New Roman" w:hAnsi="Times New Roman"/>
          <w:sz w:val="28"/>
          <w:szCs w:val="28"/>
        </w:rPr>
        <w:t>академия, 20</w:t>
      </w:r>
      <w:r w:rsidR="009162DB">
        <w:rPr>
          <w:rFonts w:ascii="Times New Roman" w:hAnsi="Times New Roman"/>
          <w:sz w:val="28"/>
          <w:szCs w:val="28"/>
        </w:rPr>
        <w:t>2</w:t>
      </w:r>
      <w:r w:rsidR="00B37BEF">
        <w:rPr>
          <w:rFonts w:ascii="Times New Roman" w:hAnsi="Times New Roman"/>
          <w:sz w:val="28"/>
          <w:szCs w:val="28"/>
        </w:rPr>
        <w:t>3</w:t>
      </w:r>
    </w:p>
    <w:p w:rsidR="009B35DA" w:rsidRDefault="00B37BEF" w:rsidP="009B35DA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752" stroked="f"/>
        </w:pict>
      </w:r>
      <w:r w:rsidR="009B35DA" w:rsidRPr="00D648B0">
        <w:rPr>
          <w:rFonts w:ascii="Times New Roman" w:hAnsi="Times New Roman"/>
          <w:sz w:val="28"/>
          <w:szCs w:val="28"/>
        </w:rPr>
        <w:t>©</w:t>
      </w:r>
      <w:r w:rsidR="009B35DA" w:rsidRPr="00C5431D">
        <w:rPr>
          <w:rFonts w:ascii="Times New Roman" w:hAnsi="Times New Roman"/>
          <w:sz w:val="28"/>
          <w:szCs w:val="28"/>
        </w:rPr>
        <w:t xml:space="preserve"> </w:t>
      </w:r>
      <w:r w:rsidR="009B35DA">
        <w:rPr>
          <w:rFonts w:ascii="Times New Roman" w:hAnsi="Times New Roman"/>
          <w:sz w:val="28"/>
          <w:szCs w:val="28"/>
        </w:rPr>
        <w:t>В.А. Евдокимов</w:t>
      </w:r>
      <w:r w:rsidR="009B35DA" w:rsidRPr="00D648B0">
        <w:rPr>
          <w:rFonts w:ascii="Times New Roman" w:hAnsi="Times New Roman"/>
          <w:iCs/>
          <w:sz w:val="28"/>
          <w:szCs w:val="28"/>
        </w:rPr>
        <w:t>, 20</w:t>
      </w:r>
      <w:r w:rsidR="009162DB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3</w:t>
      </w:r>
      <w:bookmarkStart w:id="0" w:name="_GoBack"/>
      <w:bookmarkEnd w:id="0"/>
    </w:p>
    <w:p w:rsidR="00E66087" w:rsidRPr="00D648B0" w:rsidRDefault="00E66087" w:rsidP="009B35DA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42651F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>Предъявляемые требования и основные этапы выполнения научно-</w:t>
      </w:r>
      <w:r w:rsidR="00AA4021">
        <w:rPr>
          <w:rFonts w:ascii="Times New Roman" w:hAnsi="Times New Roman"/>
          <w:sz w:val="28"/>
          <w:szCs w:val="28"/>
        </w:rPr>
        <w:t>исследовательской деятельности</w:t>
      </w:r>
      <w:r w:rsidRPr="00E637E9">
        <w:rPr>
          <w:rFonts w:ascii="Times New Roman" w:hAnsi="Times New Roman"/>
          <w:sz w:val="28"/>
          <w:szCs w:val="28"/>
        </w:rPr>
        <w:t xml:space="preserve"> </w:t>
      </w:r>
    </w:p>
    <w:p w:rsidR="0042651F" w:rsidRPr="0042651F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AA4021" w:rsidRPr="00E637E9">
        <w:rPr>
          <w:rFonts w:ascii="Times New Roman" w:hAnsi="Times New Roman"/>
          <w:sz w:val="28"/>
          <w:szCs w:val="28"/>
        </w:rPr>
        <w:t>научно-</w:t>
      </w:r>
      <w:r w:rsidR="00AA4021"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1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53BC8" w:rsidRDefault="00253BC8" w:rsidP="00877934"/>
    <w:p w:rsidR="00253BC8" w:rsidRDefault="00253BC8" w:rsidP="00877934"/>
    <w:p w:rsidR="00333F38" w:rsidRPr="00877934" w:rsidRDefault="00333F38" w:rsidP="00877934"/>
    <w:bookmarkEnd w:id="1"/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Default="00FD21E2" w:rsidP="00757065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 по </w:t>
      </w:r>
      <w:r w:rsidR="00757065">
        <w:rPr>
          <w:rFonts w:ascii="Times New Roman" w:hAnsi="Times New Roman"/>
          <w:sz w:val="28"/>
          <w:szCs w:val="28"/>
        </w:rPr>
        <w:t xml:space="preserve">направлению: </w:t>
      </w:r>
      <w:r w:rsidR="00757065">
        <w:rPr>
          <w:rFonts w:ascii="Times New Roman" w:hAnsi="Times New Roman"/>
          <w:color w:val="000000"/>
          <w:sz w:val="28"/>
          <w:szCs w:val="28"/>
        </w:rPr>
        <w:t>45</w:t>
      </w:r>
      <w:r w:rsidR="00757065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757065">
        <w:rPr>
          <w:rFonts w:ascii="Times New Roman" w:hAnsi="Times New Roman"/>
          <w:color w:val="000000"/>
          <w:sz w:val="28"/>
          <w:szCs w:val="28"/>
        </w:rPr>
        <w:t>Языкознание и литературоведение (уровень подготовки кадров высшей квалификации)</w:t>
      </w:r>
      <w:r w:rsidR="00757065">
        <w:rPr>
          <w:rFonts w:ascii="Times New Roman" w:hAnsi="Times New Roman"/>
          <w:sz w:val="28"/>
          <w:szCs w:val="28"/>
        </w:rPr>
        <w:t>, направленность программы «</w:t>
      </w:r>
      <w:r w:rsidR="00757065">
        <w:rPr>
          <w:rFonts w:ascii="Times New Roman" w:hAnsi="Times New Roman"/>
          <w:color w:val="000000"/>
          <w:sz w:val="28"/>
          <w:szCs w:val="28"/>
        </w:rPr>
        <w:t>Журналистика»</w:t>
      </w:r>
      <w:r w:rsidR="00757065" w:rsidRPr="00FE1D43">
        <w:rPr>
          <w:rFonts w:ascii="Times New Roman" w:hAnsi="Times New Roman"/>
          <w:sz w:val="28"/>
          <w:szCs w:val="28"/>
        </w:rPr>
        <w:t>.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D26107">
        <w:rPr>
          <w:rFonts w:ascii="Times New Roman" w:hAnsi="Times New Roman"/>
          <w:sz w:val="28"/>
          <w:szCs w:val="28"/>
        </w:rPr>
        <w:t xml:space="preserve"> 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Целью научно-исследовательской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D26107">
        <w:rPr>
          <w:rFonts w:ascii="Times New Roman" w:hAnsi="Times New Roman"/>
          <w:sz w:val="28"/>
          <w:szCs w:val="28"/>
        </w:rPr>
        <w:t xml:space="preserve">является выработка у обучающихся компетенций, необходимых для научно-исследовательской деятельности, в том числе: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выбирать стандартные и разрабатывать собственные методики проведения исследований;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проводить самостоятельные исследования в соответствии с разработанной программой;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способность представлять результаты проведенного исследования научному сообществу в виде статьи или доклада.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Основными задачами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D26107">
        <w:rPr>
          <w:rFonts w:ascii="Times New Roman" w:hAnsi="Times New Roman"/>
          <w:sz w:val="28"/>
          <w:szCs w:val="28"/>
        </w:rPr>
        <w:t xml:space="preserve"> обучающихся являются: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формирование способности собирать, обобщать и анализировать сведения из научной литературы, выбирать направление исследований, выдвигать и обосновывать научные гипотезы;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lastRenderedPageBreak/>
        <w:t xml:space="preserve">- выработка навыков планирования и проведения эксперимента, обработки экспериментальных данных, корректировки (при необходимости) направления исследований;  </w:t>
      </w:r>
    </w:p>
    <w:p w:rsidR="00757065" w:rsidRPr="00D26107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107">
        <w:rPr>
          <w:rFonts w:ascii="Times New Roman" w:hAnsi="Times New Roman"/>
          <w:sz w:val="28"/>
          <w:szCs w:val="28"/>
        </w:rPr>
        <w:t xml:space="preserve">- формирование навыков по подготовке и презентации результатов научных исследований, написания научных работ. 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 w:rsidRPr="008F4029">
        <w:rPr>
          <w:rFonts w:ascii="Times New Roman" w:hAnsi="Times New Roman"/>
          <w:sz w:val="28"/>
          <w:szCs w:val="28"/>
        </w:rPr>
        <w:t>деятельность</w:t>
      </w:r>
      <w:r w:rsidRPr="002C2CA3">
        <w:rPr>
          <w:rFonts w:ascii="Times New Roman" w:hAnsi="Times New Roman"/>
          <w:sz w:val="28"/>
          <w:szCs w:val="28"/>
        </w:rPr>
        <w:t xml:space="preserve"> проводится в течение всего периода обучения и является подготовкой к выполнению и защите </w:t>
      </w:r>
      <w:r>
        <w:rPr>
          <w:rFonts w:ascii="Times New Roman" w:hAnsi="Times New Roman"/>
          <w:sz w:val="28"/>
          <w:szCs w:val="28"/>
        </w:rPr>
        <w:t>научно-квалификационной работы аспирата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 w:rsidRPr="008F4029">
        <w:rPr>
          <w:rFonts w:ascii="Times New Roman" w:hAnsi="Times New Roman"/>
          <w:sz w:val="28"/>
          <w:szCs w:val="28"/>
        </w:rPr>
        <w:t>деятельность</w:t>
      </w:r>
      <w:r w:rsidRPr="002C2CA3">
        <w:rPr>
          <w:rFonts w:ascii="Times New Roman" w:hAnsi="Times New Roman"/>
          <w:sz w:val="28"/>
          <w:szCs w:val="28"/>
        </w:rPr>
        <w:t xml:space="preserve"> осуществляется в форме проведения реальной исследовательской деятельности, выполняемой обучающимся в рамках утвержденной темы </w:t>
      </w:r>
      <w:r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Pr="0075088D">
        <w:rPr>
          <w:rFonts w:ascii="Times New Roman" w:hAnsi="Times New Roman"/>
          <w:sz w:val="28"/>
          <w:szCs w:val="28"/>
        </w:rPr>
        <w:t xml:space="preserve">ожет быть определена как самостоятельная часть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 w:rsidRPr="008F4029">
        <w:rPr>
          <w:rFonts w:ascii="Times New Roman" w:hAnsi="Times New Roman"/>
          <w:sz w:val="28"/>
          <w:szCs w:val="28"/>
        </w:rPr>
        <w:t>деятельность</w:t>
      </w:r>
      <w:r w:rsidRPr="002C2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</w:t>
      </w:r>
      <w:r w:rsidRPr="002C2CA3">
        <w:rPr>
          <w:rFonts w:ascii="Times New Roman" w:hAnsi="Times New Roman"/>
          <w:sz w:val="28"/>
          <w:szCs w:val="28"/>
        </w:rPr>
        <w:t xml:space="preserve">егося в период работы организуется в соответствии с логикой </w:t>
      </w:r>
      <w:r>
        <w:rPr>
          <w:rFonts w:ascii="Times New Roman" w:hAnsi="Times New Roman"/>
          <w:sz w:val="28"/>
          <w:szCs w:val="28"/>
        </w:rPr>
        <w:t>научно-квалификационной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757065" w:rsidRPr="002C2CA3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75706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065" w:rsidRDefault="00757065" w:rsidP="00757065">
      <w:pPr>
        <w:spacing w:after="0"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Организация научно-исследовательской деятельности аспирантов</w:t>
      </w:r>
    </w:p>
    <w:p w:rsidR="00757065" w:rsidRDefault="00757065" w:rsidP="00757065">
      <w:pPr>
        <w:spacing w:after="0"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</w:p>
    <w:p w:rsidR="00757065" w:rsidRDefault="00757065" w:rsidP="007570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Научно-исследовательская деятельность является частью индивидуального плана аспиранта. Е</w:t>
      </w:r>
      <w:r w:rsidRPr="00946D2F">
        <w:rPr>
          <w:sz w:val="28"/>
          <w:szCs w:val="28"/>
        </w:rPr>
        <w:t>ѐ</w:t>
      </w:r>
      <w:r w:rsidRPr="00946D2F">
        <w:rPr>
          <w:rFonts w:ascii="Times New Roman" w:hAnsi="Times New Roman"/>
          <w:sz w:val="28"/>
          <w:szCs w:val="28"/>
        </w:rPr>
        <w:t xml:space="preserve"> выполнение осуществляется под руководством научного руководителя. Направление научных исследований определяется в соответствии с направленностью основной образовательной программы и темой научно-квалификационной работы (диссертации). Самостоятельная работа аспиранта по составлению плана научных исследований способствует овладению им планирования исследовательской работы. Содержание научных исследований должно быть раскрыто и представлено в плане таким образом, чтобы: </w:t>
      </w:r>
    </w:p>
    <w:p w:rsidR="00757065" w:rsidRDefault="00757065" w:rsidP="0075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6D2F">
        <w:rPr>
          <w:rFonts w:ascii="Times New Roman" w:hAnsi="Times New Roman"/>
          <w:sz w:val="28"/>
          <w:szCs w:val="28"/>
        </w:rPr>
        <w:t xml:space="preserve">аспирант четко представлял характер, объем и виды исследовательской работы, которую ему предстоит выполнить в данном семестре (письменный отчет, творческая работа, подготовленная к публикации статья, выступление на семинаре или конференции и т.п.); </w:t>
      </w:r>
    </w:p>
    <w:p w:rsidR="00757065" w:rsidRDefault="00757065" w:rsidP="0075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6D2F">
        <w:rPr>
          <w:rFonts w:ascii="Times New Roman" w:hAnsi="Times New Roman"/>
          <w:sz w:val="28"/>
          <w:szCs w:val="28"/>
        </w:rPr>
        <w:t xml:space="preserve"> научный руководитель имел возможность эффективно контролировать и направлять работу аспиранта в режиме обратной связи. Важная задача при планировании научно-исследовательской деятельности – это сбалансированность. </w:t>
      </w:r>
    </w:p>
    <w:p w:rsidR="00757065" w:rsidRDefault="00757065" w:rsidP="007570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Задача научного руководителя аспиранта - распределить общий объем научно-исследовательской работы между видами (этапами) таким образом, чтобы трудоемкость каждого из них  по возможности отражала реальные способности аспиранта по овладению знаниями и умениями в рамках данного вида (этапа) работ. Важным инструментом формирования у аспирантов общепрофессиональных компетенций является использование при проведении научных исследований таких форм как: публичное обсуждение результатов на заседаниях кафедры</w:t>
      </w:r>
      <w:r>
        <w:rPr>
          <w:rFonts w:ascii="Times New Roman" w:hAnsi="Times New Roman"/>
          <w:sz w:val="28"/>
          <w:szCs w:val="28"/>
        </w:rPr>
        <w:t>; научных конференциях; научно-</w:t>
      </w:r>
      <w:r w:rsidRPr="00946D2F">
        <w:rPr>
          <w:rFonts w:ascii="Times New Roman" w:hAnsi="Times New Roman"/>
          <w:sz w:val="28"/>
          <w:szCs w:val="28"/>
        </w:rPr>
        <w:t xml:space="preserve">практических семинарах; участие в открытых конкурсах на лучшую научную работу; выполнение работ по теме научного исследования (научная статья, доклад или тезисы доклада и др.). </w:t>
      </w:r>
    </w:p>
    <w:p w:rsidR="00757065" w:rsidRPr="00946D2F" w:rsidRDefault="00757065" w:rsidP="007570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D2F">
        <w:rPr>
          <w:rFonts w:ascii="Times New Roman" w:hAnsi="Times New Roman"/>
          <w:sz w:val="28"/>
          <w:szCs w:val="28"/>
        </w:rPr>
        <w:t>Контроль выполнения научно-исследовательской деятельности по форме должен быть формирующим, т.е. основанным на обратной связи от научного руководителя к аспиранту. При такой форме контроля руководитель аспиранта, ознакомившись с результатом его работы по определенному виду, получает возможность в оперативном режиме корректировать работу аспиранта. В результате, основанная на обратной связи формирующая оценка, превращается в эффективный инструмент обучения аспиранта. Полученные результаты в ходе научно-исследовательской деятельности, аспирантом отражаются в отчете</w:t>
      </w:r>
      <w:r>
        <w:rPr>
          <w:rFonts w:ascii="Times New Roman" w:hAnsi="Times New Roman"/>
          <w:sz w:val="28"/>
          <w:szCs w:val="28"/>
        </w:rPr>
        <w:t>.</w:t>
      </w:r>
    </w:p>
    <w:p w:rsidR="00757065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2C2CA3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научно-исследовательской деятельности</w:t>
      </w:r>
    </w:p>
    <w:p w:rsidR="00757065" w:rsidRDefault="00757065" w:rsidP="007570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Требования, предъявляемые к выполнению научно-исследовательской деятельности: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НИД должна носить поисковый и научно-исследовательский характер;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- тема работы должна быть актуальной, т.е. отражать исследуемую проблему в контексте значимости современных</w:t>
      </w:r>
      <w:r w:rsidRPr="00502E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EA5">
        <w:rPr>
          <w:rFonts w:ascii="Times New Roman" w:hAnsi="Times New Roman"/>
          <w:color w:val="000000"/>
          <w:sz w:val="28"/>
          <w:szCs w:val="28"/>
        </w:rPr>
        <w:t>проблем,</w:t>
      </w:r>
      <w:r w:rsidRPr="00502EA5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502EA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502EA5">
        <w:rPr>
          <w:rFonts w:ascii="Times New Roman" w:hAnsi="Times New Roman"/>
          <w:sz w:val="28"/>
          <w:szCs w:val="28"/>
        </w:rPr>
        <w:t xml:space="preserve">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деятельность должна отражать наличие умений обучающегося самостоятельно собирать, систематизировать накопленный практический опыт, анализировать сложившуюся ситуацию (тенденции, данные);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деятельность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деятельность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подготовленная НИД по завершению выполнения подлежит обязательному публичному обсуждению на кафедре.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деятельности, обучающемуся рекомендуется придерживаться четкой последовательности этапов ее реализации и установленных сроков.  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 Деятельность обучающегося предусматривает несколько этапов: 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Этап 1. Выбор темы, получение задания на НИД, утверждение темы и задания у научного руководителя.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Этап 4. Оформление и защита отчета по НИД. Оформление должно соответствовать Положению о правилах оформления письменных работ и отчётов обучающихся ОмГА (</w:t>
      </w:r>
      <w:hyperlink r:id="rId8" w:history="1">
        <w:r w:rsidR="0063204C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502EA5">
        <w:rPr>
          <w:rFonts w:ascii="Times New Roman" w:hAnsi="Times New Roman"/>
          <w:sz w:val="28"/>
          <w:szCs w:val="28"/>
        </w:rPr>
        <w:t>).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Ожидаемые результаты от научно-исследовательской деятельности: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По итогам работы обучающийся предоставляет на кафедру отчет о научно-исследовательской деятельности, подлежащий обсуждению и защите на кафедре, который с выпиской из заседания кафедры передается в отдел магистратуры и аспирантуры.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Основными формами работ, выполняемых обучающимися являются: </w:t>
      </w:r>
    </w:p>
    <w:p w:rsidR="00757065" w:rsidRPr="00502EA5" w:rsidRDefault="00757065" w:rsidP="00757065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757065" w:rsidRPr="00502EA5" w:rsidRDefault="00757065" w:rsidP="00757065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757065" w:rsidRPr="00502EA5" w:rsidRDefault="00757065" w:rsidP="00757065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757065" w:rsidRPr="00502EA5" w:rsidRDefault="00757065" w:rsidP="00757065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выступление с докладами и сообщениями на научных конференциях. </w:t>
      </w:r>
    </w:p>
    <w:p w:rsidR="00757065" w:rsidRPr="00502EA5" w:rsidRDefault="00757065" w:rsidP="0075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02EA5">
        <w:rPr>
          <w:rFonts w:ascii="Times New Roman" w:hAnsi="Times New Roman"/>
          <w:sz w:val="28"/>
          <w:szCs w:val="28"/>
        </w:rPr>
        <w:t>Содержание и оформление итогов научно-исследовательской деятельности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Научно-исследовательская деятельность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обучающийся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Научно-исследовательская деятельность 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757065" w:rsidRPr="00502EA5" w:rsidRDefault="00757065" w:rsidP="00757065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Отчет о научно-исследовательской деятельности должен содержать развернутое изложение содержания работы обучающегося и полученных им результатов.</w:t>
      </w:r>
      <w:r>
        <w:rPr>
          <w:rFonts w:ascii="Times New Roman" w:hAnsi="Times New Roman"/>
          <w:sz w:val="28"/>
          <w:szCs w:val="28"/>
        </w:rPr>
        <w:t xml:space="preserve"> Рекомендуемый объём отчета: 10-20</w:t>
      </w:r>
      <w:r w:rsidRPr="00502EA5">
        <w:rPr>
          <w:rFonts w:ascii="Times New Roman" w:hAnsi="Times New Roman"/>
          <w:sz w:val="28"/>
          <w:szCs w:val="28"/>
        </w:rPr>
        <w:t xml:space="preserve"> страниц, включая приложения.</w:t>
      </w:r>
    </w:p>
    <w:p w:rsidR="00757065" w:rsidRPr="00756920" w:rsidRDefault="00757065" w:rsidP="007570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2EA5">
        <w:rPr>
          <w:rFonts w:ascii="Times New Roman" w:hAnsi="Times New Roman"/>
          <w:color w:val="000000"/>
          <w:sz w:val="28"/>
          <w:szCs w:val="28"/>
        </w:rPr>
        <w:t xml:space="preserve">Основная часть отчета (аналитическая, экспериментальная, техническая, расчетно-технологическая, исследовательская, конструкторская и т.п. части). </w:t>
      </w:r>
      <w:r w:rsidRPr="00502EA5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обучающийся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актуальность оценивается в данном случае с позиций научного вклада в разработку общей концепции.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В отчете по научно-исследовательской деятельности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НИД. Объем данной части НИД обычно составляет 3-5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которые актуализируют выбор темы. Требуется обозначить недостаточность разработанности проблемы в научных исследованиях.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Объект – то, на что направлена познавательная деятельность; процесс или явление, порождающие избранную для изучения проблемную ситуацию. Предмет исследования – та сторона объекта (тот или иной конкретный аспект изучаемой проблемы), исследование которой производится в НИД.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НИД.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- это способ достижения задач исследователя в различных сферах деятельности. Методы исследования зависят от того, какие цели и задачи поставлены в НИД, а также от того, какова специфика объекта изучения. В процессе исследования возможно использовать следующие методы: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>В отчете по проведению научно-исследовательской работы должны присутствовать элементы научной новизны.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При написании НИД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Обязательным условием для научно-исследовательской деятельности 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 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757065" w:rsidRPr="00502EA5" w:rsidRDefault="00757065" w:rsidP="0075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A5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757065" w:rsidRPr="002C2CA3" w:rsidRDefault="00757065" w:rsidP="007570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065" w:rsidRPr="002C2CA3" w:rsidRDefault="00757065" w:rsidP="0075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35568D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568D">
        <w:rPr>
          <w:rFonts w:ascii="Times New Roman" w:hAnsi="Times New Roman"/>
          <w:sz w:val="28"/>
          <w:szCs w:val="28"/>
        </w:rPr>
        <w:t>Омская гуманитарная академия</w:t>
      </w:r>
      <w:r>
        <w:rPr>
          <w:rFonts w:ascii="Times New Roman" w:hAnsi="Times New Roman"/>
          <w:sz w:val="28"/>
          <w:szCs w:val="28"/>
        </w:rPr>
        <w:t>»</w:t>
      </w:r>
      <w:r w:rsidRPr="0035568D">
        <w:rPr>
          <w:rFonts w:ascii="Times New Roman" w:hAnsi="Times New Roman"/>
          <w:sz w:val="28"/>
          <w:szCs w:val="28"/>
        </w:rPr>
        <w:t xml:space="preserve"> </w:t>
      </w: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филологии, журналистики и массовых коммуникаций</w:t>
      </w: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ОТЧЕТ</w:t>
      </w: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о научно-исследовательской деятельности</w:t>
      </w: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20___/ </w:t>
      </w:r>
      <w:r w:rsidRPr="003556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35568D">
        <w:rPr>
          <w:rFonts w:ascii="Times New Roman" w:hAnsi="Times New Roman"/>
          <w:sz w:val="28"/>
          <w:szCs w:val="28"/>
        </w:rPr>
        <w:t xml:space="preserve"> год</w:t>
      </w: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Выполнил(а): </w:t>
      </w:r>
    </w:p>
    <w:p w:rsidR="00757065" w:rsidRDefault="00757065" w:rsidP="00757065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757065" w:rsidRPr="0035568D" w:rsidRDefault="00757065" w:rsidP="00757065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5568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35568D">
        <w:rPr>
          <w:rFonts w:ascii="Times New Roman" w:hAnsi="Times New Roman"/>
          <w:sz w:val="28"/>
          <w:szCs w:val="28"/>
        </w:rPr>
        <w:t xml:space="preserve"> И.О.</w:t>
      </w:r>
    </w:p>
    <w:p w:rsidR="00C35735" w:rsidRDefault="00757065" w:rsidP="0075706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57065" w:rsidRDefault="00757065" w:rsidP="00C3573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подготовки:</w:t>
      </w:r>
    </w:p>
    <w:p w:rsidR="00757065" w:rsidRPr="0035568D" w:rsidRDefault="00757065" w:rsidP="00757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45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Языкознание и литературоведение</w:t>
      </w:r>
    </w:p>
    <w:p w:rsidR="00C35735" w:rsidRDefault="00C35735" w:rsidP="00757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065" w:rsidRDefault="00757065" w:rsidP="00757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C35735" w:rsidRPr="000E3F69" w:rsidRDefault="00EC3BCD" w:rsidP="00C35735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Журналистика</w:t>
      </w:r>
    </w:p>
    <w:p w:rsidR="00757065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68D">
        <w:rPr>
          <w:rFonts w:ascii="Times New Roman" w:hAnsi="Times New Roman"/>
          <w:sz w:val="28"/>
          <w:szCs w:val="28"/>
        </w:rPr>
        <w:t>Очная</w:t>
      </w: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 xml:space="preserve">Оценка: </w:t>
      </w: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_________________________</w:t>
      </w: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__________________________</w:t>
      </w:r>
    </w:p>
    <w:p w:rsidR="00757065" w:rsidRPr="0035568D" w:rsidRDefault="00757065" w:rsidP="0075706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        </w:t>
      </w:r>
      <w:r w:rsidRPr="0035568D">
        <w:rPr>
          <w:rFonts w:ascii="Times New Roman" w:hAnsi="Times New Roman"/>
          <w:sz w:val="28"/>
          <w:szCs w:val="28"/>
        </w:rPr>
        <w:t xml:space="preserve">     Ф</w:t>
      </w:r>
      <w:r>
        <w:rPr>
          <w:rFonts w:ascii="Times New Roman" w:hAnsi="Times New Roman"/>
          <w:sz w:val="28"/>
          <w:szCs w:val="28"/>
        </w:rPr>
        <w:t>.</w:t>
      </w:r>
      <w:r w:rsidRPr="0035568D">
        <w:rPr>
          <w:rFonts w:ascii="Times New Roman" w:hAnsi="Times New Roman"/>
          <w:sz w:val="28"/>
          <w:szCs w:val="28"/>
        </w:rPr>
        <w:t xml:space="preserve"> И.О.</w:t>
      </w: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“____”________________20__</w:t>
      </w:r>
    </w:p>
    <w:p w:rsidR="00757065" w:rsidRPr="0035568D" w:rsidRDefault="00757065" w:rsidP="00757065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57065" w:rsidRDefault="00757065" w:rsidP="0075706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757065" w:rsidRDefault="00757065" w:rsidP="0075706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757065" w:rsidRDefault="00757065" w:rsidP="0075706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757065" w:rsidRPr="0035568D" w:rsidRDefault="00757065" w:rsidP="007570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68D">
        <w:rPr>
          <w:rFonts w:ascii="Times New Roman" w:hAnsi="Times New Roman"/>
          <w:sz w:val="28"/>
          <w:szCs w:val="28"/>
        </w:rPr>
        <w:t>г. Омск, 20</w:t>
      </w:r>
      <w:r>
        <w:rPr>
          <w:rFonts w:ascii="Times New Roman" w:hAnsi="Times New Roman"/>
          <w:sz w:val="28"/>
          <w:szCs w:val="28"/>
        </w:rPr>
        <w:t>__</w:t>
      </w:r>
    </w:p>
    <w:sectPr w:rsidR="00757065" w:rsidRPr="0035568D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E3" w:rsidRDefault="002468E3">
      <w:r>
        <w:separator/>
      </w:r>
    </w:p>
  </w:endnote>
  <w:endnote w:type="continuationSeparator" w:id="0">
    <w:p w:rsidR="002468E3" w:rsidRDefault="002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80" w:rsidRDefault="003E2D52">
    <w:pPr>
      <w:pStyle w:val="af4"/>
      <w:jc w:val="center"/>
    </w:pPr>
    <w:r>
      <w:fldChar w:fldCharType="begin"/>
    </w:r>
    <w:r w:rsidR="00270980">
      <w:instrText xml:space="preserve"> PAGE   \* MERGEFORMAT </w:instrText>
    </w:r>
    <w:r>
      <w:fldChar w:fldCharType="separate"/>
    </w:r>
    <w:r w:rsidR="00B37BEF">
      <w:rPr>
        <w:noProof/>
      </w:rPr>
      <w:t>2</w:t>
    </w:r>
    <w:r>
      <w:fldChar w:fldCharType="end"/>
    </w:r>
  </w:p>
  <w:p w:rsidR="00270980" w:rsidRDefault="0027098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E3" w:rsidRDefault="002468E3">
      <w:r>
        <w:separator/>
      </w:r>
    </w:p>
  </w:footnote>
  <w:footnote w:type="continuationSeparator" w:id="0">
    <w:p w:rsidR="002468E3" w:rsidRDefault="0024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80" w:rsidRDefault="003E2D52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09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80" w:rsidRDefault="002709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33"/>
    <w:rsid w:val="00001746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79E2"/>
    <w:rsid w:val="00047CFC"/>
    <w:rsid w:val="00054394"/>
    <w:rsid w:val="000565C6"/>
    <w:rsid w:val="00061443"/>
    <w:rsid w:val="0006282B"/>
    <w:rsid w:val="00063F99"/>
    <w:rsid w:val="00064F4C"/>
    <w:rsid w:val="00076581"/>
    <w:rsid w:val="000909D8"/>
    <w:rsid w:val="00094C55"/>
    <w:rsid w:val="000A1B66"/>
    <w:rsid w:val="000A4DFC"/>
    <w:rsid w:val="000A5C70"/>
    <w:rsid w:val="000A7CB2"/>
    <w:rsid w:val="000B1927"/>
    <w:rsid w:val="000B4D4E"/>
    <w:rsid w:val="000C0462"/>
    <w:rsid w:val="000C0A04"/>
    <w:rsid w:val="000C3164"/>
    <w:rsid w:val="000C34CA"/>
    <w:rsid w:val="000D2071"/>
    <w:rsid w:val="000D6AE9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10C4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6698"/>
    <w:rsid w:val="002468E3"/>
    <w:rsid w:val="00252A2C"/>
    <w:rsid w:val="00253BC8"/>
    <w:rsid w:val="00253D4A"/>
    <w:rsid w:val="0025695F"/>
    <w:rsid w:val="0025782C"/>
    <w:rsid w:val="00266362"/>
    <w:rsid w:val="00270980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7411"/>
    <w:rsid w:val="002B017B"/>
    <w:rsid w:val="002B0C7C"/>
    <w:rsid w:val="002B0DF7"/>
    <w:rsid w:val="002B7117"/>
    <w:rsid w:val="002C052C"/>
    <w:rsid w:val="002C130A"/>
    <w:rsid w:val="002C1442"/>
    <w:rsid w:val="002C7C51"/>
    <w:rsid w:val="002D1616"/>
    <w:rsid w:val="002D19D0"/>
    <w:rsid w:val="002E0017"/>
    <w:rsid w:val="002E0E75"/>
    <w:rsid w:val="002E17B3"/>
    <w:rsid w:val="002E1B2A"/>
    <w:rsid w:val="002E65A1"/>
    <w:rsid w:val="002F110E"/>
    <w:rsid w:val="002F5764"/>
    <w:rsid w:val="00300241"/>
    <w:rsid w:val="00306F00"/>
    <w:rsid w:val="003121A4"/>
    <w:rsid w:val="0031475D"/>
    <w:rsid w:val="00321DA5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65810"/>
    <w:rsid w:val="00374E37"/>
    <w:rsid w:val="003813F5"/>
    <w:rsid w:val="003861D3"/>
    <w:rsid w:val="00386359"/>
    <w:rsid w:val="00390395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2E6D"/>
    <w:rsid w:val="003D4113"/>
    <w:rsid w:val="003E2D52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FA5"/>
    <w:rsid w:val="00494D33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D462A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26FD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08A4"/>
    <w:rsid w:val="005518A5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6E7B"/>
    <w:rsid w:val="00591B98"/>
    <w:rsid w:val="00594E99"/>
    <w:rsid w:val="005A1359"/>
    <w:rsid w:val="005A67AB"/>
    <w:rsid w:val="005A7BF9"/>
    <w:rsid w:val="005B23B6"/>
    <w:rsid w:val="005B2CA9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18C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04C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4014E"/>
    <w:rsid w:val="0074178A"/>
    <w:rsid w:val="00742DD7"/>
    <w:rsid w:val="007453A5"/>
    <w:rsid w:val="0075088D"/>
    <w:rsid w:val="00751986"/>
    <w:rsid w:val="0075260F"/>
    <w:rsid w:val="00753878"/>
    <w:rsid w:val="00757065"/>
    <w:rsid w:val="0076134C"/>
    <w:rsid w:val="007620C0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162D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35DA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60F7"/>
    <w:rsid w:val="009F76B2"/>
    <w:rsid w:val="00A0528B"/>
    <w:rsid w:val="00A06C00"/>
    <w:rsid w:val="00A07888"/>
    <w:rsid w:val="00A07F47"/>
    <w:rsid w:val="00A144C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17854"/>
    <w:rsid w:val="00B23A0E"/>
    <w:rsid w:val="00B24B66"/>
    <w:rsid w:val="00B24DE3"/>
    <w:rsid w:val="00B376CF"/>
    <w:rsid w:val="00B37BEF"/>
    <w:rsid w:val="00B4291E"/>
    <w:rsid w:val="00B43E68"/>
    <w:rsid w:val="00B453E4"/>
    <w:rsid w:val="00B46CB5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35735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815D8"/>
    <w:rsid w:val="00C90588"/>
    <w:rsid w:val="00C9547B"/>
    <w:rsid w:val="00C959DE"/>
    <w:rsid w:val="00CA059A"/>
    <w:rsid w:val="00CA0F96"/>
    <w:rsid w:val="00CA26EE"/>
    <w:rsid w:val="00CA555E"/>
    <w:rsid w:val="00CA7C3B"/>
    <w:rsid w:val="00CB2402"/>
    <w:rsid w:val="00CC7B14"/>
    <w:rsid w:val="00CD11BE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F04"/>
    <w:rsid w:val="00D51336"/>
    <w:rsid w:val="00D520B5"/>
    <w:rsid w:val="00D52AB5"/>
    <w:rsid w:val="00D577AE"/>
    <w:rsid w:val="00D664F1"/>
    <w:rsid w:val="00D736A6"/>
    <w:rsid w:val="00D74C3E"/>
    <w:rsid w:val="00D74D78"/>
    <w:rsid w:val="00D75EAA"/>
    <w:rsid w:val="00D76AAC"/>
    <w:rsid w:val="00D842BC"/>
    <w:rsid w:val="00D84812"/>
    <w:rsid w:val="00D87A10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D7450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21FB3"/>
    <w:rsid w:val="00E25ED7"/>
    <w:rsid w:val="00E273BE"/>
    <w:rsid w:val="00E27423"/>
    <w:rsid w:val="00E305E0"/>
    <w:rsid w:val="00E312D8"/>
    <w:rsid w:val="00E34DFF"/>
    <w:rsid w:val="00E35F11"/>
    <w:rsid w:val="00E43EB9"/>
    <w:rsid w:val="00E4470B"/>
    <w:rsid w:val="00E5208F"/>
    <w:rsid w:val="00E56D8C"/>
    <w:rsid w:val="00E62B59"/>
    <w:rsid w:val="00E637E9"/>
    <w:rsid w:val="00E646AC"/>
    <w:rsid w:val="00E66087"/>
    <w:rsid w:val="00E67ADA"/>
    <w:rsid w:val="00E70CB9"/>
    <w:rsid w:val="00E7217A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B2B78"/>
    <w:rsid w:val="00EB52E4"/>
    <w:rsid w:val="00EC3BCD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22B23"/>
    <w:rsid w:val="00F35213"/>
    <w:rsid w:val="00F35B26"/>
    <w:rsid w:val="00F40455"/>
    <w:rsid w:val="00F42244"/>
    <w:rsid w:val="00F42715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5046"/>
    <w:rsid w:val="00FD5E41"/>
    <w:rsid w:val="00FE116E"/>
    <w:rsid w:val="00FE4A7F"/>
    <w:rsid w:val="00FF47F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2D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D6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91D7-5159-4DF3-8071-F24EB426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18129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Довгань Ольга Владимировна</cp:lastModifiedBy>
  <cp:revision>8</cp:revision>
  <cp:lastPrinted>2017-09-21T04:10:00Z</cp:lastPrinted>
  <dcterms:created xsi:type="dcterms:W3CDTF">2021-08-14T20:08:00Z</dcterms:created>
  <dcterms:modified xsi:type="dcterms:W3CDTF">2023-06-27T04:20:00Z</dcterms:modified>
</cp:coreProperties>
</file>